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Default="000954FE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987DA9">
        <w:rPr>
          <w:b/>
          <w:bCs/>
          <w:color w:val="auto"/>
          <w:sz w:val="36"/>
          <w:szCs w:val="36"/>
        </w:rPr>
        <w:t>РАСПОРЯЖЕНИЕ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86BC9" w:rsidRPr="00987DA9" w:rsidRDefault="00086BC9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0954FE" w:rsidRDefault="000954FE" w:rsidP="00086BC9">
      <w:pPr>
        <w:pStyle w:val="a7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color w:val="auto"/>
          <w:szCs w:val="28"/>
        </w:rPr>
        <w:t>от _</w:t>
      </w:r>
      <w:r w:rsidR="00CF6571">
        <w:rPr>
          <w:color w:val="auto"/>
          <w:szCs w:val="28"/>
        </w:rPr>
        <w:t>11.07.2014</w:t>
      </w:r>
      <w:r w:rsidR="00777D74">
        <w:rPr>
          <w:color w:val="auto"/>
          <w:szCs w:val="28"/>
        </w:rPr>
        <w:t>_</w:t>
      </w:r>
      <w:r>
        <w:rPr>
          <w:color w:val="auto"/>
          <w:szCs w:val="28"/>
        </w:rPr>
        <w:t xml:space="preserve">_                           </w:t>
      </w:r>
      <w:bookmarkStart w:id="0" w:name="_GoBack"/>
      <w:bookmarkEnd w:id="0"/>
      <w:r>
        <w:rPr>
          <w:color w:val="auto"/>
          <w:szCs w:val="28"/>
        </w:rPr>
        <w:t xml:space="preserve">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777D74">
        <w:rPr>
          <w:color w:val="auto"/>
          <w:szCs w:val="28"/>
        </w:rPr>
        <w:t>_</w:t>
      </w:r>
      <w:r w:rsidR="00CF6571">
        <w:rPr>
          <w:color w:val="auto"/>
          <w:szCs w:val="28"/>
        </w:rPr>
        <w:t>39</w:t>
      </w:r>
      <w:r w:rsidR="0044081B">
        <w:rPr>
          <w:color w:val="auto"/>
          <w:szCs w:val="28"/>
        </w:rPr>
        <w:t>_</w:t>
      </w:r>
      <w:r w:rsidR="008804AD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F5741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распоряжение председателя контрольно-счетной палаты муниципального </w:t>
      </w:r>
      <w:r w:rsidR="00CA2448">
        <w:rPr>
          <w:rFonts w:ascii="Times New Roman" w:hAnsi="Times New Roman" w:cs="Times New Roman"/>
          <w:b/>
          <w:sz w:val="28"/>
          <w:szCs w:val="28"/>
        </w:rPr>
        <w:t xml:space="preserve"> образования Староминский район от 28.02.2012 года №8 «Об утверждении порядка уведомления представителя нанимателя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правонарушений» </w:t>
      </w:r>
      <w:r w:rsidR="00756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E83" w:rsidRDefault="00927E83" w:rsidP="00A1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25 декабря 2008 года №273-ФЗ «О противодействии коррупции», а также согласно Указу Пре</w:t>
      </w:r>
      <w:r w:rsidR="00CA24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идента Российской Федерации от 21 июля 2010 года №925 «О мерах по реализации отдельных положений Федерального закона «О противодействии коррупции»:</w:t>
      </w:r>
    </w:p>
    <w:p w:rsidR="00CA2448" w:rsidRDefault="00777D74" w:rsidP="00927E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48">
        <w:rPr>
          <w:rFonts w:ascii="Times New Roman" w:hAnsi="Times New Roman" w:cs="Times New Roman"/>
          <w:sz w:val="28"/>
          <w:szCs w:val="28"/>
        </w:rPr>
        <w:t xml:space="preserve"> Внести в распоряжение председателя контрольно-счетной палаты муниципального образования Староминский район от 28.02.2012года №8 «Об утверждении порядка уведомления представителя нанимателя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правонарушений» следующие изменения и дополнения:</w:t>
      </w:r>
    </w:p>
    <w:p w:rsidR="007D79E5" w:rsidRDefault="007D79E5" w:rsidP="00927E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порядка уведомления председателя контрольно-счетной палаты муниципального образования Староминский район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правонарушений, регистрации таких уведомлений 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содержащихся в них сведений изложить в следующей редакции:</w:t>
      </w:r>
    </w:p>
    <w:p w:rsidR="007D79E5" w:rsidRDefault="007D79E5" w:rsidP="00927E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 Уведомления регистрируются в Журнале регистрации уведомления Руководителя контрольно-счетной палаты муниципального образования Староминский район о фактах обращения в целях склонения должностного лица к совершению коррупционных правонарушений (далее – Журнал)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к настоящему Порядку.</w:t>
      </w:r>
    </w:p>
    <w:p w:rsidR="007D79E5" w:rsidRPr="007D79E5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2A"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</w:t>
      </w:r>
      <w:r w:rsidRPr="007D79E5">
        <w:rPr>
          <w:rFonts w:ascii="Times New Roman" w:hAnsi="Times New Roman" w:cs="Times New Roman"/>
          <w:sz w:val="28"/>
          <w:szCs w:val="28"/>
        </w:rPr>
        <w:t xml:space="preserve">, принявшее уведомление, помимо его регистрации в журнале, обязано выдать </w:t>
      </w:r>
      <w:r w:rsidRPr="008F392A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D79E5">
        <w:rPr>
          <w:rFonts w:ascii="Times New Roman" w:hAnsi="Times New Roman" w:cs="Times New Roman"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79E5" w:rsidRPr="008F392A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9E5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09"/>
        <w:gridCol w:w="4662"/>
      </w:tblGrid>
      <w:tr w:rsidR="008F392A" w:rsidTr="00A86E5E">
        <w:trPr>
          <w:trHeight w:val="6421"/>
        </w:trPr>
        <w:tc>
          <w:tcPr>
            <w:tcW w:w="4909" w:type="dxa"/>
          </w:tcPr>
          <w:p w:rsidR="008F392A" w:rsidRPr="008F392A" w:rsidRDefault="008F392A" w:rsidP="00171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8F392A" w:rsidRPr="008F392A" w:rsidRDefault="008F392A" w:rsidP="00171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№___________</w:t>
            </w:r>
          </w:p>
          <w:p w:rsidR="008F392A" w:rsidRPr="008F392A" w:rsidRDefault="008F392A" w:rsidP="00171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1712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8F392A" w:rsidRPr="008F392A" w:rsidRDefault="008F392A" w:rsidP="001712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171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17124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____</w:t>
            </w:r>
          </w:p>
          <w:p w:rsidR="008F392A" w:rsidRPr="008F392A" w:rsidRDefault="008F392A" w:rsidP="006A22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(подпись и должность лица, принявшего уведомление)</w:t>
            </w: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«______» _______________20___г.</w:t>
            </w:r>
          </w:p>
          <w:p w:rsidR="008F392A" w:rsidRPr="008F392A" w:rsidRDefault="008F392A" w:rsidP="006A22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«_______»___________________20___г. </w:t>
            </w:r>
          </w:p>
          <w:p w:rsidR="008F392A" w:rsidRPr="008F392A" w:rsidRDefault="008F392A" w:rsidP="006A2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F392A" w:rsidRPr="008F392A" w:rsidRDefault="008F392A" w:rsidP="008F3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№_____________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8F392A" w:rsidRPr="008F392A" w:rsidRDefault="008F392A" w:rsidP="008F39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____</w:t>
            </w:r>
          </w:p>
          <w:p w:rsidR="008F392A" w:rsidRPr="008F392A" w:rsidRDefault="008F392A" w:rsidP="008F39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8F392A" w:rsidRPr="008F392A" w:rsidRDefault="008F392A" w:rsidP="008F392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8F392A" w:rsidRPr="008F392A" w:rsidRDefault="008F392A" w:rsidP="008F392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«____» _________________200___г.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92A" w:rsidRPr="008F392A" w:rsidRDefault="008F392A" w:rsidP="008F3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9E5" w:rsidRPr="007D79E5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79E5" w:rsidRPr="007D79E5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9E5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</w:t>
      </w:r>
      <w:r w:rsidR="008F392A" w:rsidRPr="008F392A">
        <w:rPr>
          <w:rFonts w:ascii="Times New Roman" w:hAnsi="Times New Roman" w:cs="Times New Roman"/>
          <w:sz w:val="28"/>
          <w:szCs w:val="28"/>
        </w:rPr>
        <w:t>заместителя председателя контрольно-счетной палаты</w:t>
      </w:r>
      <w:r w:rsidRPr="007D79E5">
        <w:rPr>
          <w:rFonts w:ascii="Times New Roman" w:hAnsi="Times New Roman" w:cs="Times New Roman"/>
          <w:sz w:val="28"/>
          <w:szCs w:val="28"/>
        </w:rPr>
        <w:t xml:space="preserve">, а талон-уведомление вручается </w:t>
      </w:r>
      <w:r w:rsidR="008F392A" w:rsidRPr="008F392A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D79E5">
        <w:rPr>
          <w:rFonts w:ascii="Times New Roman" w:hAnsi="Times New Roman" w:cs="Times New Roman"/>
          <w:sz w:val="28"/>
          <w:szCs w:val="28"/>
        </w:rPr>
        <w:t>, направившему уведомление.</w:t>
      </w:r>
    </w:p>
    <w:p w:rsidR="007D79E5" w:rsidRPr="007D79E5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9E5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талон-уведомление направляется </w:t>
      </w:r>
      <w:r w:rsidR="008F392A" w:rsidRPr="008F392A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D79E5">
        <w:rPr>
          <w:rFonts w:ascii="Times New Roman" w:hAnsi="Times New Roman" w:cs="Times New Roman"/>
          <w:sz w:val="28"/>
          <w:szCs w:val="28"/>
        </w:rPr>
        <w:t>, направившему уведомление, по почте заказным письмом.</w:t>
      </w:r>
    </w:p>
    <w:p w:rsidR="007D79E5" w:rsidRPr="007D79E5" w:rsidRDefault="007D79E5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9E5">
        <w:rPr>
          <w:rFonts w:ascii="Times New Roman" w:hAnsi="Times New Roman" w:cs="Times New Roman"/>
          <w:sz w:val="28"/>
          <w:szCs w:val="28"/>
        </w:rPr>
        <w:lastRenderedPageBreak/>
        <w:t>Отказ в регистрации уведомления, а также невыдача талона-уведомления не допускается.</w:t>
      </w:r>
    </w:p>
    <w:p w:rsidR="007D79E5" w:rsidRPr="004E1704" w:rsidRDefault="008F392A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04">
        <w:rPr>
          <w:rFonts w:ascii="Times New Roman" w:hAnsi="Times New Roman" w:cs="Times New Roman"/>
          <w:sz w:val="28"/>
          <w:szCs w:val="28"/>
        </w:rPr>
        <w:t>В уведомлении указываются сведения в соответствии с приложением №2 к настоящему Порядку.</w:t>
      </w:r>
    </w:p>
    <w:p w:rsidR="008F392A" w:rsidRPr="004E1704" w:rsidRDefault="008F392A" w:rsidP="007D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04">
        <w:rPr>
          <w:rFonts w:ascii="Times New Roman" w:hAnsi="Times New Roman" w:cs="Times New Roman"/>
          <w:sz w:val="28"/>
          <w:szCs w:val="28"/>
        </w:rPr>
        <w:t>К уведомлению прилагаются все имеющие материалы, подтверждающие обстоятельства обращения к совершению коррупционного правонарушения</w:t>
      </w:r>
      <w:proofErr w:type="gramStart"/>
      <w:r w:rsidRPr="004E1704">
        <w:rPr>
          <w:rFonts w:ascii="Times New Roman" w:hAnsi="Times New Roman" w:cs="Times New Roman"/>
          <w:sz w:val="28"/>
          <w:szCs w:val="28"/>
        </w:rPr>
        <w:t>.</w:t>
      </w:r>
      <w:r w:rsidR="004E1704" w:rsidRPr="004E17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954FE" w:rsidRDefault="00EB7A60" w:rsidP="00927E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27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7E8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 </w:t>
      </w:r>
      <w:r w:rsidR="00927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4FE" w:rsidRDefault="00A943FD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704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6FE" w:rsidRDefault="0075666E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75666E" w:rsidRDefault="0075666E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4"/>
        <w:gridCol w:w="3159"/>
      </w:tblGrid>
      <w:tr w:rsidR="0075666E" w:rsidTr="00F61E78">
        <w:tc>
          <w:tcPr>
            <w:tcW w:w="9463" w:type="dxa"/>
            <w:gridSpan w:val="2"/>
            <w:vAlign w:val="bottom"/>
          </w:tcPr>
          <w:p w:rsidR="0075666E" w:rsidRPr="0075666E" w:rsidRDefault="0075666E" w:rsidP="0092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 w:rsidRPr="0075666E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Е.Г.Дейнега</w:t>
            </w:r>
            <w:proofErr w:type="spellEnd"/>
          </w:p>
        </w:tc>
      </w:tr>
      <w:tr w:rsidR="00B303EB" w:rsidTr="002A4837">
        <w:tc>
          <w:tcPr>
            <w:tcW w:w="6304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9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4E1704" w:rsidRDefault="000C4311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sub_1000"/>
      <w:r w:rsidRPr="000C4311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15029C" w:rsidRDefault="000C4311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r w:rsidRPr="000C4311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</w:t>
      </w:r>
    </w:p>
    <w:p w:rsidR="0015029C" w:rsidRPr="00A943FD" w:rsidRDefault="00927E83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 w:rsidRPr="00A943FD">
        <w:rPr>
          <w:rStyle w:val="a6"/>
          <w:rFonts w:ascii="Times New Roman" w:hAnsi="Times New Roman" w:cs="Times New Roman"/>
          <w:b w:val="0"/>
          <w:bCs/>
          <w:color w:val="auto"/>
        </w:rPr>
        <w:t>Ознакомлены:</w:t>
      </w:r>
    </w:p>
    <w:p w:rsidR="00927E83" w:rsidRPr="00A943FD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                                       __________________________</w:t>
      </w:r>
      <w:r w:rsidR="00927E83" w:rsidRPr="00A943FD">
        <w:rPr>
          <w:rStyle w:val="a6"/>
          <w:rFonts w:ascii="Times New Roman" w:hAnsi="Times New Roman" w:cs="Times New Roman"/>
          <w:b w:val="0"/>
          <w:bCs/>
          <w:color w:val="auto"/>
        </w:rPr>
        <w:t>Хомич С.И.</w:t>
      </w:r>
    </w:p>
    <w:p w:rsidR="00927E83" w:rsidRPr="00A943FD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                                       __________________________</w:t>
      </w:r>
      <w:r w:rsidR="00927E83" w:rsidRPr="00A943FD">
        <w:rPr>
          <w:rStyle w:val="a6"/>
          <w:rFonts w:ascii="Times New Roman" w:hAnsi="Times New Roman" w:cs="Times New Roman"/>
          <w:b w:val="0"/>
          <w:bCs/>
          <w:color w:val="auto"/>
        </w:rPr>
        <w:t>Кондратенко Н.Я.</w:t>
      </w:r>
    </w:p>
    <w:p w:rsidR="00927E83" w:rsidRPr="00927E83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________________________</w:t>
      </w:r>
      <w:r w:rsidR="00927E83" w:rsidRPr="00927E8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Кононенко Н.А.</w:t>
      </w:r>
    </w:p>
    <w:bookmarkEnd w:id="1"/>
    <w:p w:rsidR="00927E83" w:rsidRDefault="00927E83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E29C6" w:rsidRPr="00C77A01" w:rsidRDefault="002E29C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77A01">
        <w:rPr>
          <w:rFonts w:ascii="Times New Roman" w:hAnsi="Times New Roman" w:cs="Times New Roman"/>
          <w:i w:val="0"/>
          <w:sz w:val="28"/>
          <w:szCs w:val="28"/>
        </w:rPr>
        <w:t>ЛИСТ СОГЛАСОВАНИЯ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A943FD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Староминский район</w:t>
      </w:r>
      <w:r w:rsidRPr="00C77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4E1704" w:rsidRPr="004E1704" w:rsidRDefault="004E1704" w:rsidP="004E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1704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распоряжение председателя контрольно-счетной палаты муниципального  образования Староминский район от 28.02.2012 года №8 «Об утверждении порядка уведомления представителя нанимателя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правонарушений»  </w:t>
      </w:r>
    </w:p>
    <w:p w:rsidR="00A47147" w:rsidRPr="00A47147" w:rsidRDefault="00A47147" w:rsidP="00A47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7"/>
        <w:jc w:val="center"/>
        <w:rPr>
          <w:szCs w:val="28"/>
        </w:rPr>
      </w:pPr>
    </w:p>
    <w:p w:rsidR="00EA005F" w:rsidRDefault="00EA005F" w:rsidP="002E29C6">
      <w:pPr>
        <w:pStyle w:val="a7"/>
        <w:jc w:val="center"/>
        <w:rPr>
          <w:szCs w:val="28"/>
        </w:rPr>
      </w:pPr>
    </w:p>
    <w:p w:rsidR="002E29C6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С.И.Хомич</w:t>
      </w:r>
      <w:proofErr w:type="spellEnd"/>
    </w:p>
    <w:sectPr w:rsidR="00A64CAE" w:rsidSect="0092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62" w:rsidRDefault="00F16462" w:rsidP="0092667F">
      <w:pPr>
        <w:spacing w:after="0" w:line="240" w:lineRule="auto"/>
      </w:pPr>
      <w:r>
        <w:separator/>
      </w:r>
    </w:p>
  </w:endnote>
  <w:endnote w:type="continuationSeparator" w:id="0">
    <w:p w:rsidR="00F16462" w:rsidRDefault="00F16462" w:rsidP="0092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62" w:rsidRDefault="00F16462" w:rsidP="0092667F">
      <w:pPr>
        <w:spacing w:after="0" w:line="240" w:lineRule="auto"/>
      </w:pPr>
      <w:r>
        <w:separator/>
      </w:r>
    </w:p>
  </w:footnote>
  <w:footnote w:type="continuationSeparator" w:id="0">
    <w:p w:rsidR="00F16462" w:rsidRDefault="00F16462" w:rsidP="0092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29401"/>
      <w:docPartObj>
        <w:docPartGallery w:val="Page Numbers (Top of Page)"/>
        <w:docPartUnique/>
      </w:docPartObj>
    </w:sdtPr>
    <w:sdtEndPr/>
    <w:sdtContent>
      <w:p w:rsidR="0092667F" w:rsidRDefault="00926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71">
          <w:rPr>
            <w:noProof/>
          </w:rPr>
          <w:t>4</w:t>
        </w:r>
        <w:r>
          <w:fldChar w:fldCharType="end"/>
        </w:r>
      </w:p>
    </w:sdtContent>
  </w:sdt>
  <w:p w:rsidR="0092667F" w:rsidRDefault="009266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8CF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3A1E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532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813D0"/>
    <w:rsid w:val="00086BC9"/>
    <w:rsid w:val="00087C20"/>
    <w:rsid w:val="000954FE"/>
    <w:rsid w:val="000C4311"/>
    <w:rsid w:val="000D7523"/>
    <w:rsid w:val="00113CCF"/>
    <w:rsid w:val="0015029C"/>
    <w:rsid w:val="00150840"/>
    <w:rsid w:val="001535EA"/>
    <w:rsid w:val="00155381"/>
    <w:rsid w:val="00171243"/>
    <w:rsid w:val="001753D9"/>
    <w:rsid w:val="001B054C"/>
    <w:rsid w:val="001C6C1D"/>
    <w:rsid w:val="001D445A"/>
    <w:rsid w:val="00223B0C"/>
    <w:rsid w:val="0024124D"/>
    <w:rsid w:val="002860B5"/>
    <w:rsid w:val="00297169"/>
    <w:rsid w:val="002A1015"/>
    <w:rsid w:val="002A4837"/>
    <w:rsid w:val="002C6C74"/>
    <w:rsid w:val="002E29C6"/>
    <w:rsid w:val="003021F3"/>
    <w:rsid w:val="0036158F"/>
    <w:rsid w:val="003F32D4"/>
    <w:rsid w:val="003F3E78"/>
    <w:rsid w:val="0040648A"/>
    <w:rsid w:val="00412FE6"/>
    <w:rsid w:val="0042417C"/>
    <w:rsid w:val="004321B4"/>
    <w:rsid w:val="0044081B"/>
    <w:rsid w:val="00456521"/>
    <w:rsid w:val="004C40EA"/>
    <w:rsid w:val="004E1704"/>
    <w:rsid w:val="00503F6A"/>
    <w:rsid w:val="005766D3"/>
    <w:rsid w:val="005D6B03"/>
    <w:rsid w:val="005E56FE"/>
    <w:rsid w:val="005F7177"/>
    <w:rsid w:val="006430FD"/>
    <w:rsid w:val="006A10F5"/>
    <w:rsid w:val="006A2281"/>
    <w:rsid w:val="006E2D81"/>
    <w:rsid w:val="007312DF"/>
    <w:rsid w:val="00746964"/>
    <w:rsid w:val="0075666E"/>
    <w:rsid w:val="00777D74"/>
    <w:rsid w:val="00792BE5"/>
    <w:rsid w:val="007D79E5"/>
    <w:rsid w:val="0080734B"/>
    <w:rsid w:val="00863BB1"/>
    <w:rsid w:val="008804AD"/>
    <w:rsid w:val="00883226"/>
    <w:rsid w:val="008E3349"/>
    <w:rsid w:val="008F392A"/>
    <w:rsid w:val="00916A7C"/>
    <w:rsid w:val="00916F47"/>
    <w:rsid w:val="0092667F"/>
    <w:rsid w:val="00927E83"/>
    <w:rsid w:val="00960BD5"/>
    <w:rsid w:val="00973229"/>
    <w:rsid w:val="00987DA9"/>
    <w:rsid w:val="00A16347"/>
    <w:rsid w:val="00A47147"/>
    <w:rsid w:val="00A64997"/>
    <w:rsid w:val="00A64CAE"/>
    <w:rsid w:val="00A840BB"/>
    <w:rsid w:val="00A86831"/>
    <w:rsid w:val="00A92EC9"/>
    <w:rsid w:val="00A943FD"/>
    <w:rsid w:val="00AC66EE"/>
    <w:rsid w:val="00B0593D"/>
    <w:rsid w:val="00B215C5"/>
    <w:rsid w:val="00B303EB"/>
    <w:rsid w:val="00B347AC"/>
    <w:rsid w:val="00B37F57"/>
    <w:rsid w:val="00BC6C2A"/>
    <w:rsid w:val="00BE0417"/>
    <w:rsid w:val="00BF62A2"/>
    <w:rsid w:val="00C064E5"/>
    <w:rsid w:val="00C30455"/>
    <w:rsid w:val="00C77A01"/>
    <w:rsid w:val="00CA2448"/>
    <w:rsid w:val="00CB4DB6"/>
    <w:rsid w:val="00CB7C59"/>
    <w:rsid w:val="00CC1B06"/>
    <w:rsid w:val="00CD116E"/>
    <w:rsid w:val="00CE2A58"/>
    <w:rsid w:val="00CF2F29"/>
    <w:rsid w:val="00CF2F8B"/>
    <w:rsid w:val="00CF6571"/>
    <w:rsid w:val="00D01568"/>
    <w:rsid w:val="00D52623"/>
    <w:rsid w:val="00D724D6"/>
    <w:rsid w:val="00D755F9"/>
    <w:rsid w:val="00DA3BB0"/>
    <w:rsid w:val="00DA6BAA"/>
    <w:rsid w:val="00DC77E9"/>
    <w:rsid w:val="00E56320"/>
    <w:rsid w:val="00E81ABD"/>
    <w:rsid w:val="00EA005F"/>
    <w:rsid w:val="00EB7A60"/>
    <w:rsid w:val="00EC17C0"/>
    <w:rsid w:val="00EC623E"/>
    <w:rsid w:val="00ED42FD"/>
    <w:rsid w:val="00EE430F"/>
    <w:rsid w:val="00EE74A9"/>
    <w:rsid w:val="00F03BC4"/>
    <w:rsid w:val="00F16462"/>
    <w:rsid w:val="00F5741A"/>
    <w:rsid w:val="00F84091"/>
    <w:rsid w:val="00F9264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3D91-6FC3-47DA-8A57-5F19EDAB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18</cp:revision>
  <cp:lastPrinted>2014-05-22T06:04:00Z</cp:lastPrinted>
  <dcterms:created xsi:type="dcterms:W3CDTF">2014-06-05T11:55:00Z</dcterms:created>
  <dcterms:modified xsi:type="dcterms:W3CDTF">2014-08-12T12:50:00Z</dcterms:modified>
</cp:coreProperties>
</file>