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708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Информация об экспертно-аналитических мероприятиях проведенных контрольно-счетной</w:t>
      </w:r>
      <w:bookmarkStart w:id="0" w:name="_GoBack"/>
      <w:r>
        <w:rPr>
          <w:sz w:val="28"/>
        </w:rPr>
      </w:r>
      <w:bookmarkEnd w:id="0"/>
      <w:r>
        <w:rPr>
          <w:rFonts w:ascii="Times New Roman" w:hAnsi="Times New Roman"/>
          <w:b/>
          <w:sz w:val="28"/>
          <w:szCs w:val="24"/>
        </w:rPr>
        <w:t xml:space="preserve"> палатой муниципального образования Староминский район</w:t>
      </w:r>
      <w:r>
        <w:rPr>
          <w:sz w:val="28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  <w:t xml:space="preserve">Контрольно-счетной палатой муниципального образования Староминский район в 2021 году проведено 43 экспертно-аналитических мероприятий, из которых:</w:t>
      </w:r>
      <w:r>
        <w:rPr>
          <w:sz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  <w:t xml:space="preserve">-6 по проектам решений о бюджетах на 2022 год муниципального образования Староминский район и поселений, входящих в состав муниципального образования Староминский район;</w:t>
      </w:r>
      <w:r>
        <w:rPr>
          <w:sz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  <w:t xml:space="preserve">-24 о ходе исполнения бюджетов муниципального образования Староминский район и поселений, входящих в состав муниципального образования Староминский район;</w:t>
      </w:r>
      <w:r>
        <w:rPr>
          <w:sz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  <w:t xml:space="preserve">-13 по финансово-экономической экспертизе проектов муниципальных правовых актов муниципального образования Староминский район и поселений, входящих в состав муниципального образования Староминский район.</w:t>
      </w:r>
      <w:r>
        <w:rPr>
          <w:sz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  <w:highlight w:val="none"/>
        </w:rPr>
        <w:suppressLineNumbers w:val="0"/>
      </w:pPr>
      <w:r>
        <w:rPr>
          <w:rFonts w:ascii="Times New Roman" w:hAnsi="Times New Roman"/>
          <w:sz w:val="28"/>
          <w:szCs w:val="24"/>
        </w:rPr>
        <w:t xml:space="preserve">По    всем мероприятиям составлены соответствующие заключения, которые доведены до сведения глав и председателей Совета муниципальных образований Староминского района.</w:t>
      </w:r>
      <w:r>
        <w:rPr>
          <w:sz w:val="28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/>
    </w:p>
    <w:p>
      <w:pPr>
        <w:ind w:firstLine="709"/>
        <w:jc w:val="both"/>
        <w:spacing w:after="0" w:afterAutospacing="0"/>
        <w:rPr>
          <w:rFonts w:ascii="Times New Roman" w:hAnsi="Times New Roman"/>
          <w:sz w:val="28"/>
          <w:szCs w:val="24"/>
        </w:rPr>
        <w:suppressLineNumbers w:val="0"/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2"/>
    <w:link w:val="809"/>
    <w:uiPriority w:val="9"/>
    <w:rPr>
      <w:rFonts w:ascii="Arial" w:hAnsi="Arial" w:cs="Arial" w:eastAsia="Arial"/>
      <w:sz w:val="40"/>
      <w:szCs w:val="40"/>
    </w:rPr>
  </w:style>
  <w:style w:type="character" w:styleId="635">
    <w:name w:val="Heading 2 Char"/>
    <w:basedOn w:val="812"/>
    <w:link w:val="810"/>
    <w:uiPriority w:val="9"/>
    <w:rPr>
      <w:rFonts w:ascii="Arial" w:hAnsi="Arial" w:cs="Arial" w:eastAsia="Arial"/>
      <w:sz w:val="34"/>
    </w:rPr>
  </w:style>
  <w:style w:type="character" w:styleId="636">
    <w:name w:val="Heading 3 Char"/>
    <w:basedOn w:val="812"/>
    <w:link w:val="811"/>
    <w:uiPriority w:val="9"/>
    <w:rPr>
      <w:rFonts w:ascii="Arial" w:hAnsi="Arial" w:cs="Arial" w:eastAsia="Arial"/>
      <w:sz w:val="30"/>
      <w:szCs w:val="30"/>
    </w:rPr>
  </w:style>
  <w:style w:type="paragraph" w:styleId="637">
    <w:name w:val="Heading 4"/>
    <w:basedOn w:val="808"/>
    <w:next w:val="808"/>
    <w:link w:val="6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38">
    <w:name w:val="Heading 4 Char"/>
    <w:basedOn w:val="812"/>
    <w:link w:val="637"/>
    <w:uiPriority w:val="9"/>
    <w:rPr>
      <w:rFonts w:ascii="Arial" w:hAnsi="Arial" w:cs="Arial" w:eastAsia="Arial"/>
      <w:b/>
      <w:bCs/>
      <w:sz w:val="26"/>
      <w:szCs w:val="26"/>
    </w:rPr>
  </w:style>
  <w:style w:type="paragraph" w:styleId="639">
    <w:name w:val="Heading 5"/>
    <w:basedOn w:val="808"/>
    <w:next w:val="808"/>
    <w:link w:val="6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0">
    <w:name w:val="Heading 5 Char"/>
    <w:basedOn w:val="812"/>
    <w:link w:val="639"/>
    <w:uiPriority w:val="9"/>
    <w:rPr>
      <w:rFonts w:ascii="Arial" w:hAnsi="Arial" w:cs="Arial" w:eastAsia="Arial"/>
      <w:b/>
      <w:bCs/>
      <w:sz w:val="24"/>
      <w:szCs w:val="24"/>
    </w:rPr>
  </w:style>
  <w:style w:type="paragraph" w:styleId="641">
    <w:name w:val="Heading 6"/>
    <w:basedOn w:val="808"/>
    <w:next w:val="808"/>
    <w:link w:val="6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2">
    <w:name w:val="Heading 6 Char"/>
    <w:basedOn w:val="812"/>
    <w:link w:val="641"/>
    <w:uiPriority w:val="9"/>
    <w:rPr>
      <w:rFonts w:ascii="Arial" w:hAnsi="Arial" w:cs="Arial" w:eastAsia="Arial"/>
      <w:b/>
      <w:bCs/>
      <w:sz w:val="22"/>
      <w:szCs w:val="22"/>
    </w:rPr>
  </w:style>
  <w:style w:type="paragraph" w:styleId="643">
    <w:name w:val="Heading 7"/>
    <w:basedOn w:val="808"/>
    <w:next w:val="808"/>
    <w:link w:val="6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4">
    <w:name w:val="Heading 7 Char"/>
    <w:basedOn w:val="812"/>
    <w:link w:val="64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5">
    <w:name w:val="Heading 8"/>
    <w:basedOn w:val="808"/>
    <w:next w:val="808"/>
    <w:link w:val="6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6">
    <w:name w:val="Heading 8 Char"/>
    <w:basedOn w:val="812"/>
    <w:link w:val="645"/>
    <w:uiPriority w:val="9"/>
    <w:rPr>
      <w:rFonts w:ascii="Arial" w:hAnsi="Arial" w:cs="Arial" w:eastAsia="Arial"/>
      <w:i/>
      <w:iCs/>
      <w:sz w:val="22"/>
      <w:szCs w:val="22"/>
    </w:rPr>
  </w:style>
  <w:style w:type="paragraph" w:styleId="647">
    <w:name w:val="Heading 9"/>
    <w:basedOn w:val="808"/>
    <w:next w:val="808"/>
    <w:link w:val="6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48">
    <w:name w:val="Heading 9 Char"/>
    <w:basedOn w:val="812"/>
    <w:link w:val="647"/>
    <w:uiPriority w:val="9"/>
    <w:rPr>
      <w:rFonts w:ascii="Arial" w:hAnsi="Arial" w:cs="Arial" w:eastAsia="Arial"/>
      <w:i/>
      <w:iCs/>
      <w:sz w:val="21"/>
      <w:szCs w:val="21"/>
    </w:rPr>
  </w:style>
  <w:style w:type="paragraph" w:styleId="649">
    <w:name w:val="List Paragraph"/>
    <w:basedOn w:val="808"/>
    <w:uiPriority w:val="34"/>
    <w:qFormat/>
    <w:pPr>
      <w:contextualSpacing/>
      <w:ind w:left="720"/>
    </w:pPr>
  </w:style>
  <w:style w:type="paragraph" w:styleId="650">
    <w:name w:val="Title"/>
    <w:basedOn w:val="808"/>
    <w:next w:val="808"/>
    <w:link w:val="6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1">
    <w:name w:val="Title Char"/>
    <w:basedOn w:val="812"/>
    <w:link w:val="650"/>
    <w:uiPriority w:val="10"/>
    <w:rPr>
      <w:sz w:val="48"/>
      <w:szCs w:val="48"/>
    </w:rPr>
  </w:style>
  <w:style w:type="paragraph" w:styleId="652">
    <w:name w:val="Subtitle"/>
    <w:basedOn w:val="808"/>
    <w:next w:val="808"/>
    <w:link w:val="653"/>
    <w:uiPriority w:val="11"/>
    <w:qFormat/>
    <w:pPr>
      <w:spacing w:before="200" w:after="200"/>
    </w:pPr>
    <w:rPr>
      <w:sz w:val="24"/>
      <w:szCs w:val="24"/>
    </w:rPr>
  </w:style>
  <w:style w:type="character" w:styleId="653">
    <w:name w:val="Subtitle Char"/>
    <w:basedOn w:val="812"/>
    <w:link w:val="652"/>
    <w:uiPriority w:val="11"/>
    <w:rPr>
      <w:sz w:val="24"/>
      <w:szCs w:val="24"/>
    </w:rPr>
  </w:style>
  <w:style w:type="paragraph" w:styleId="654">
    <w:name w:val="Quote"/>
    <w:basedOn w:val="808"/>
    <w:next w:val="808"/>
    <w:link w:val="655"/>
    <w:uiPriority w:val="29"/>
    <w:qFormat/>
    <w:pPr>
      <w:ind w:left="720" w:right="720"/>
    </w:pPr>
    <w:rPr>
      <w:i/>
    </w:rPr>
  </w:style>
  <w:style w:type="character" w:styleId="655">
    <w:name w:val="Quote Char"/>
    <w:link w:val="654"/>
    <w:uiPriority w:val="29"/>
    <w:rPr>
      <w:i/>
    </w:rPr>
  </w:style>
  <w:style w:type="paragraph" w:styleId="656">
    <w:name w:val="Intense Quote"/>
    <w:basedOn w:val="808"/>
    <w:next w:val="808"/>
    <w:link w:val="6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7">
    <w:name w:val="Intense Quote Char"/>
    <w:link w:val="656"/>
    <w:uiPriority w:val="30"/>
    <w:rPr>
      <w:i/>
    </w:rPr>
  </w:style>
  <w:style w:type="paragraph" w:styleId="658">
    <w:name w:val="Header"/>
    <w:basedOn w:val="808"/>
    <w:link w:val="6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9">
    <w:name w:val="Header Char"/>
    <w:basedOn w:val="812"/>
    <w:link w:val="658"/>
    <w:uiPriority w:val="99"/>
  </w:style>
  <w:style w:type="paragraph" w:styleId="660">
    <w:name w:val="Footer"/>
    <w:basedOn w:val="808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Footer Char"/>
    <w:basedOn w:val="812"/>
    <w:link w:val="660"/>
    <w:uiPriority w:val="99"/>
  </w:style>
  <w:style w:type="paragraph" w:styleId="662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3">
    <w:name w:val="Caption Char"/>
    <w:basedOn w:val="662"/>
    <w:link w:val="660"/>
    <w:uiPriority w:val="99"/>
  </w:style>
  <w:style w:type="table" w:styleId="664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7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9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1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4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5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6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7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8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9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6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7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8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9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0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1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2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8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9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0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1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2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3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4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6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7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9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1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2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3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4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5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6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7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8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9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8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9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0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1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2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3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4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5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6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7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8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9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0">
    <w:name w:val="Hyperlink"/>
    <w:uiPriority w:val="99"/>
    <w:unhideWhenUsed/>
    <w:rPr>
      <w:color w:val="0000FF" w:themeColor="hyperlink"/>
      <w:u w:val="single"/>
    </w:rPr>
  </w:style>
  <w:style w:type="paragraph" w:styleId="791">
    <w:name w:val="footnote text"/>
    <w:basedOn w:val="808"/>
    <w:link w:val="792"/>
    <w:uiPriority w:val="99"/>
    <w:semiHidden/>
    <w:unhideWhenUsed/>
    <w:pPr>
      <w:spacing w:after="40" w:line="240" w:lineRule="auto"/>
    </w:pPr>
    <w:rPr>
      <w:sz w:val="18"/>
    </w:rPr>
  </w:style>
  <w:style w:type="character" w:styleId="792">
    <w:name w:val="Footnote Text Char"/>
    <w:link w:val="791"/>
    <w:uiPriority w:val="99"/>
    <w:rPr>
      <w:sz w:val="18"/>
    </w:rPr>
  </w:style>
  <w:style w:type="character" w:styleId="793">
    <w:name w:val="footnote reference"/>
    <w:basedOn w:val="812"/>
    <w:uiPriority w:val="99"/>
    <w:unhideWhenUsed/>
    <w:rPr>
      <w:vertAlign w:val="superscript"/>
    </w:rPr>
  </w:style>
  <w:style w:type="paragraph" w:styleId="794">
    <w:name w:val="endnote text"/>
    <w:basedOn w:val="808"/>
    <w:link w:val="795"/>
    <w:uiPriority w:val="99"/>
    <w:semiHidden/>
    <w:unhideWhenUsed/>
    <w:pPr>
      <w:spacing w:after="0" w:line="240" w:lineRule="auto"/>
    </w:pPr>
    <w:rPr>
      <w:sz w:val="20"/>
    </w:rPr>
  </w:style>
  <w:style w:type="character" w:styleId="795">
    <w:name w:val="Endnote Text Char"/>
    <w:link w:val="794"/>
    <w:uiPriority w:val="99"/>
    <w:rPr>
      <w:sz w:val="20"/>
    </w:rPr>
  </w:style>
  <w:style w:type="character" w:styleId="796">
    <w:name w:val="endnote reference"/>
    <w:basedOn w:val="812"/>
    <w:uiPriority w:val="99"/>
    <w:semiHidden/>
    <w:unhideWhenUsed/>
    <w:rPr>
      <w:vertAlign w:val="superscript"/>
    </w:rPr>
  </w:style>
  <w:style w:type="paragraph" w:styleId="797">
    <w:name w:val="toc 1"/>
    <w:basedOn w:val="808"/>
    <w:next w:val="808"/>
    <w:uiPriority w:val="39"/>
    <w:unhideWhenUsed/>
    <w:pPr>
      <w:ind w:left="0" w:right="0" w:firstLine="0"/>
      <w:spacing w:after="57"/>
    </w:pPr>
  </w:style>
  <w:style w:type="paragraph" w:styleId="798">
    <w:name w:val="toc 2"/>
    <w:basedOn w:val="808"/>
    <w:next w:val="808"/>
    <w:uiPriority w:val="39"/>
    <w:unhideWhenUsed/>
    <w:pPr>
      <w:ind w:left="283" w:right="0" w:firstLine="0"/>
      <w:spacing w:after="57"/>
    </w:pPr>
  </w:style>
  <w:style w:type="paragraph" w:styleId="799">
    <w:name w:val="toc 3"/>
    <w:basedOn w:val="808"/>
    <w:next w:val="808"/>
    <w:uiPriority w:val="39"/>
    <w:unhideWhenUsed/>
    <w:pPr>
      <w:ind w:left="567" w:right="0" w:firstLine="0"/>
      <w:spacing w:after="57"/>
    </w:pPr>
  </w:style>
  <w:style w:type="paragraph" w:styleId="800">
    <w:name w:val="toc 4"/>
    <w:basedOn w:val="808"/>
    <w:next w:val="808"/>
    <w:uiPriority w:val="39"/>
    <w:unhideWhenUsed/>
    <w:pPr>
      <w:ind w:left="850" w:right="0" w:firstLine="0"/>
      <w:spacing w:after="57"/>
    </w:pPr>
  </w:style>
  <w:style w:type="paragraph" w:styleId="801">
    <w:name w:val="toc 5"/>
    <w:basedOn w:val="808"/>
    <w:next w:val="808"/>
    <w:uiPriority w:val="39"/>
    <w:unhideWhenUsed/>
    <w:pPr>
      <w:ind w:left="1134" w:right="0" w:firstLine="0"/>
      <w:spacing w:after="57"/>
    </w:pPr>
  </w:style>
  <w:style w:type="paragraph" w:styleId="802">
    <w:name w:val="toc 6"/>
    <w:basedOn w:val="808"/>
    <w:next w:val="808"/>
    <w:uiPriority w:val="39"/>
    <w:unhideWhenUsed/>
    <w:pPr>
      <w:ind w:left="1417" w:right="0" w:firstLine="0"/>
      <w:spacing w:after="57"/>
    </w:pPr>
  </w:style>
  <w:style w:type="paragraph" w:styleId="803">
    <w:name w:val="toc 7"/>
    <w:basedOn w:val="808"/>
    <w:next w:val="808"/>
    <w:uiPriority w:val="39"/>
    <w:unhideWhenUsed/>
    <w:pPr>
      <w:ind w:left="1701" w:right="0" w:firstLine="0"/>
      <w:spacing w:after="57"/>
    </w:pPr>
  </w:style>
  <w:style w:type="paragraph" w:styleId="804">
    <w:name w:val="toc 8"/>
    <w:basedOn w:val="808"/>
    <w:next w:val="808"/>
    <w:uiPriority w:val="39"/>
    <w:unhideWhenUsed/>
    <w:pPr>
      <w:ind w:left="1984" w:right="0" w:firstLine="0"/>
      <w:spacing w:after="57"/>
    </w:pPr>
  </w:style>
  <w:style w:type="paragraph" w:styleId="805">
    <w:name w:val="toc 9"/>
    <w:basedOn w:val="808"/>
    <w:next w:val="808"/>
    <w:uiPriority w:val="39"/>
    <w:unhideWhenUsed/>
    <w:pPr>
      <w:ind w:left="2268" w:right="0" w:firstLine="0"/>
      <w:spacing w:after="57"/>
    </w:pPr>
  </w:style>
  <w:style w:type="paragraph" w:styleId="806">
    <w:name w:val="TOC Heading"/>
    <w:uiPriority w:val="39"/>
    <w:unhideWhenUsed/>
  </w:style>
  <w:style w:type="paragraph" w:styleId="807">
    <w:name w:val="table of figures"/>
    <w:basedOn w:val="808"/>
    <w:next w:val="808"/>
    <w:uiPriority w:val="99"/>
    <w:unhideWhenUsed/>
    <w:pPr>
      <w:spacing w:after="0" w:afterAutospacing="0"/>
    </w:pPr>
  </w:style>
  <w:style w:type="paragraph" w:styleId="808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09">
    <w:name w:val="Heading 1"/>
    <w:basedOn w:val="808"/>
    <w:next w:val="808"/>
    <w:link w:val="815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0">
    <w:name w:val="Heading 2"/>
    <w:basedOn w:val="808"/>
    <w:next w:val="808"/>
    <w:link w:val="816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1">
    <w:name w:val="Heading 3"/>
    <w:basedOn w:val="808"/>
    <w:next w:val="808"/>
    <w:link w:val="817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Заголовок 1 Знак"/>
    <w:basedOn w:val="812"/>
    <w:link w:val="809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6" w:customStyle="1">
    <w:name w:val="Заголовок 2 Знак"/>
    <w:basedOn w:val="812"/>
    <w:link w:val="810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7" w:customStyle="1">
    <w:name w:val="Заголовок 3 Знак"/>
    <w:basedOn w:val="812"/>
    <w:link w:val="811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8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4</cp:revision>
  <dcterms:created xsi:type="dcterms:W3CDTF">2021-02-25T06:48:00Z</dcterms:created>
  <dcterms:modified xsi:type="dcterms:W3CDTF">2023-12-18T11:27:12Z</dcterms:modified>
</cp:coreProperties>
</file>